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11" w:rsidRPr="00CD3C11" w:rsidRDefault="00430A6C" w:rsidP="00CD3C11">
      <w:pPr>
        <w:pStyle w:val="Kop4"/>
        <w:rPr>
          <w:color w:val="auto"/>
        </w:rPr>
      </w:pPr>
      <w:bookmarkStart w:id="0" w:name="_GoBack"/>
      <w:bookmarkEnd w:id="0"/>
      <w:r>
        <w:rPr>
          <w:color w:val="auto"/>
        </w:rPr>
        <w:t>Kinderen In E</w:t>
      </w:r>
      <w:r w:rsidR="002746EB">
        <w:rPr>
          <w:color w:val="auto"/>
        </w:rPr>
        <w:t>en S</w:t>
      </w:r>
      <w:r w:rsidR="00CD3C11" w:rsidRPr="00CD3C11">
        <w:rPr>
          <w:color w:val="auto"/>
        </w:rPr>
        <w:t xml:space="preserve">cheidingssituatie (KIES) </w:t>
      </w:r>
    </w:p>
    <w:p w:rsidR="00CD3C11" w:rsidRPr="00CD3C11" w:rsidRDefault="00CD3C11" w:rsidP="00CD3C11"/>
    <w:p w:rsidR="00CD3C11" w:rsidRPr="00CD3C11" w:rsidRDefault="00CD3C11" w:rsidP="00CD3C11">
      <w:pPr>
        <w:pStyle w:val="Kop2"/>
        <w:rPr>
          <w:rFonts w:asciiTheme="minorHAnsi" w:hAnsiTheme="minorHAnsi"/>
          <w:color w:val="auto"/>
          <w:sz w:val="22"/>
          <w:szCs w:val="22"/>
        </w:rPr>
      </w:pPr>
      <w:r w:rsidRPr="00CD3C11">
        <w:rPr>
          <w:rFonts w:asciiTheme="minorHAnsi" w:hAnsiTheme="minorHAnsi"/>
          <w:b w:val="0"/>
          <w:color w:val="auto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5D39DF1" wp14:editId="125F08A3">
                <wp:simplePos x="0" y="0"/>
                <wp:positionH relativeFrom="page">
                  <wp:posOffset>286385</wp:posOffset>
                </wp:positionH>
                <wp:positionV relativeFrom="page">
                  <wp:posOffset>6951345</wp:posOffset>
                </wp:positionV>
                <wp:extent cx="2514600" cy="419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11" w:rsidRPr="00BF0A7E" w:rsidRDefault="00CD3C11" w:rsidP="00CD3C11">
                            <w:pPr>
                              <w:pStyle w:val="Kop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9D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.55pt;margin-top:547.35pt;width:19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" filled="f" stroked="f">
                <v:textbox inset="0,0,0,0">
                  <w:txbxContent>
                    <w:p w:rsidR="00CD3C11" w:rsidRPr="00BF0A7E" w:rsidRDefault="00CD3C11" w:rsidP="00CD3C11">
                      <w:pPr>
                        <w:pStyle w:val="Kop3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CD3C11">
        <w:rPr>
          <w:rStyle w:val="Zwaar"/>
          <w:rFonts w:asciiTheme="minorHAnsi" w:hAnsiTheme="minorHAnsi" w:cs="Calibri"/>
          <w:color w:val="auto"/>
          <w:sz w:val="22"/>
          <w:szCs w:val="22"/>
          <w:shd w:val="clear" w:color="auto" w:fill="FFFFFF"/>
        </w:rPr>
        <w:t>KIES</w:t>
      </w:r>
      <w:r w:rsidR="002746EB">
        <w:rPr>
          <w:rStyle w:val="Zwaar"/>
          <w:rFonts w:asciiTheme="minorHAnsi" w:hAnsiTheme="minorHAnsi" w:cs="Calibri"/>
          <w:color w:val="auto"/>
          <w:sz w:val="22"/>
          <w:szCs w:val="22"/>
          <w:shd w:val="clear" w:color="auto" w:fill="FFFFFF"/>
        </w:rPr>
        <w:t xml:space="preserve"> staat voor Kinderen In Een Scheidingssituatie</w:t>
      </w:r>
      <w:r w:rsidR="00585C97">
        <w:rPr>
          <w:rStyle w:val="Zwaar"/>
          <w:rFonts w:asciiTheme="minorHAnsi" w:hAnsiTheme="minorHAnsi" w:cs="Calibri"/>
          <w:color w:val="auto"/>
          <w:sz w:val="22"/>
          <w:szCs w:val="22"/>
          <w:shd w:val="clear" w:color="auto" w:fill="FFFFFF"/>
        </w:rPr>
        <w:t xml:space="preserve">. KIES </w:t>
      </w:r>
      <w:r w:rsidRPr="00CD3C11">
        <w:rPr>
          <w:rStyle w:val="Zwaar"/>
          <w:rFonts w:asciiTheme="minorHAnsi" w:hAnsiTheme="minorHAnsi" w:cs="Calibri"/>
          <w:color w:val="auto"/>
          <w:sz w:val="22"/>
          <w:szCs w:val="22"/>
          <w:shd w:val="clear" w:color="auto" w:fill="FFFFFF"/>
        </w:rPr>
        <w:t xml:space="preserve"> helpt kinderen van wie de ouders gaan scheiden of zijn gescheiden. Veel kinderen begrijpen niet waarom hun ouders gaan scheiden. In de groep </w:t>
      </w:r>
      <w:r w:rsidR="00585C97">
        <w:rPr>
          <w:rStyle w:val="Zwaar"/>
          <w:rFonts w:asciiTheme="minorHAnsi" w:hAnsiTheme="minorHAnsi" w:cs="Calibri"/>
          <w:color w:val="auto"/>
          <w:sz w:val="22"/>
          <w:szCs w:val="22"/>
          <w:shd w:val="clear" w:color="auto" w:fill="FFFFFF"/>
        </w:rPr>
        <w:t>komen verschillende onderwerpen aan bod waar kinderen van gescheiden ouders mee te maken krijgen. K</w:t>
      </w:r>
      <w:r w:rsidRPr="00CD3C11">
        <w:rPr>
          <w:rStyle w:val="Zwaar"/>
          <w:rFonts w:asciiTheme="minorHAnsi" w:hAnsiTheme="minorHAnsi" w:cs="Calibri"/>
          <w:color w:val="auto"/>
          <w:sz w:val="22"/>
          <w:szCs w:val="22"/>
          <w:shd w:val="clear" w:color="auto" w:fill="FFFFFF"/>
        </w:rPr>
        <w:t>inderen</w:t>
      </w:r>
      <w:r w:rsidR="00585C97">
        <w:rPr>
          <w:rStyle w:val="Zwaar"/>
          <w:rFonts w:asciiTheme="minorHAnsi" w:hAnsiTheme="minorHAnsi" w:cs="Calibri"/>
          <w:color w:val="auto"/>
          <w:sz w:val="22"/>
          <w:szCs w:val="22"/>
          <w:shd w:val="clear" w:color="auto" w:fill="FFFFFF"/>
        </w:rPr>
        <w:t xml:space="preserve"> wisselen hun ervaringen uit en vinden</w:t>
      </w:r>
      <w:r w:rsidRPr="00CD3C11">
        <w:rPr>
          <w:rStyle w:val="Zwaar"/>
          <w:rFonts w:asciiTheme="minorHAnsi" w:hAnsiTheme="minorHAnsi" w:cs="Calibri"/>
          <w:color w:val="auto"/>
          <w:sz w:val="22"/>
          <w:szCs w:val="22"/>
          <w:shd w:val="clear" w:color="auto" w:fill="FFFFFF"/>
        </w:rPr>
        <w:t xml:space="preserve"> herkenning bij elkaar.</w:t>
      </w:r>
    </w:p>
    <w:p w:rsidR="00CD3C11" w:rsidRPr="00CD3C11" w:rsidRDefault="00CD3C11" w:rsidP="00CD3C11">
      <w:pPr>
        <w:pStyle w:val="Kop2"/>
        <w:rPr>
          <w:rFonts w:asciiTheme="minorHAnsi" w:hAnsiTheme="minorHAnsi"/>
          <w:color w:val="auto"/>
          <w:sz w:val="22"/>
          <w:szCs w:val="22"/>
        </w:rPr>
      </w:pPr>
    </w:p>
    <w:p w:rsidR="00CD3C11" w:rsidRPr="00470F19" w:rsidRDefault="00CD3C11" w:rsidP="00CD3C11">
      <w:pPr>
        <w:pStyle w:val="Kop2"/>
        <w:rPr>
          <w:rFonts w:asciiTheme="minorHAnsi" w:hAnsiTheme="minorHAnsi"/>
          <w:b w:val="0"/>
          <w:color w:val="808080" w:themeColor="background1" w:themeShade="80"/>
          <w:sz w:val="22"/>
          <w:szCs w:val="22"/>
        </w:rPr>
      </w:pPr>
      <w:r w:rsidRPr="00470F19">
        <w:rPr>
          <w:rFonts w:asciiTheme="minorHAnsi" w:hAnsiTheme="minorHAnsi"/>
          <w:b w:val="0"/>
          <w:color w:val="808080" w:themeColor="background1" w:themeShade="80"/>
          <w:sz w:val="22"/>
          <w:szCs w:val="22"/>
        </w:rPr>
        <w:t xml:space="preserve">Voor wie?  </w:t>
      </w:r>
    </w:p>
    <w:p w:rsidR="00CD3C11" w:rsidRDefault="00E261A3" w:rsidP="00CD3C11">
      <w:pPr>
        <w:rPr>
          <w:sz w:val="22"/>
          <w:szCs w:val="22"/>
        </w:rPr>
      </w:pPr>
      <w:r>
        <w:rPr>
          <w:sz w:val="22"/>
          <w:szCs w:val="22"/>
        </w:rPr>
        <w:t xml:space="preserve">De KIES groep </w:t>
      </w:r>
      <w:r w:rsidR="00CD3C11" w:rsidRPr="00CD3C11">
        <w:rPr>
          <w:sz w:val="22"/>
          <w:szCs w:val="22"/>
        </w:rPr>
        <w:t xml:space="preserve"> is voor kinderen van groep 5 t/m 8 van de basisscho</w:t>
      </w:r>
      <w:r w:rsidR="00693502">
        <w:rPr>
          <w:sz w:val="22"/>
          <w:szCs w:val="22"/>
        </w:rPr>
        <w:t xml:space="preserve">ol wonend in </w:t>
      </w:r>
      <w:r w:rsidR="00470F19">
        <w:rPr>
          <w:sz w:val="22"/>
          <w:szCs w:val="22"/>
        </w:rPr>
        <w:t>de Hoeksche Waard.</w:t>
      </w:r>
    </w:p>
    <w:p w:rsidR="00585C97" w:rsidRDefault="00585C97" w:rsidP="00CD3C11">
      <w:pPr>
        <w:rPr>
          <w:sz w:val="22"/>
          <w:szCs w:val="22"/>
        </w:rPr>
      </w:pPr>
    </w:p>
    <w:p w:rsidR="00585C97" w:rsidRPr="00470F19" w:rsidRDefault="00775ECB" w:rsidP="00585C97">
      <w:pPr>
        <w:rPr>
          <w:color w:val="808080" w:themeColor="background1" w:themeShade="80"/>
          <w:sz w:val="22"/>
          <w:szCs w:val="22"/>
        </w:rPr>
      </w:pPr>
      <w:r w:rsidRPr="00470F19">
        <w:rPr>
          <w:color w:val="808080" w:themeColor="background1" w:themeShade="80"/>
          <w:sz w:val="22"/>
          <w:szCs w:val="22"/>
        </w:rPr>
        <w:t>Een KIES-groep</w:t>
      </w:r>
      <w:r w:rsidR="00585C97" w:rsidRPr="00470F19">
        <w:rPr>
          <w:color w:val="808080" w:themeColor="background1" w:themeShade="80"/>
          <w:sz w:val="22"/>
          <w:szCs w:val="22"/>
        </w:rPr>
        <w:t xml:space="preserve"> is gericht op:</w:t>
      </w:r>
    </w:p>
    <w:p w:rsidR="00585C97" w:rsidRPr="00585C97" w:rsidRDefault="00585C97" w:rsidP="00832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95"/>
        </w:tabs>
        <w:rPr>
          <w:sz w:val="22"/>
          <w:szCs w:val="22"/>
        </w:rPr>
      </w:pPr>
      <w:r w:rsidRPr="00585C97">
        <w:rPr>
          <w:sz w:val="22"/>
          <w:szCs w:val="22"/>
        </w:rPr>
        <w:t>•</w:t>
      </w:r>
      <w:r w:rsidRPr="00585C97">
        <w:rPr>
          <w:sz w:val="22"/>
          <w:szCs w:val="22"/>
        </w:rPr>
        <w:tab/>
        <w:t>Het verwerken van de scheiding.</w:t>
      </w:r>
      <w:r w:rsidR="00832CFB">
        <w:rPr>
          <w:sz w:val="22"/>
          <w:szCs w:val="22"/>
        </w:rPr>
        <w:tab/>
      </w:r>
    </w:p>
    <w:p w:rsidR="00585C97" w:rsidRPr="00585C97" w:rsidRDefault="00585C97" w:rsidP="00585C97">
      <w:pPr>
        <w:rPr>
          <w:sz w:val="22"/>
          <w:szCs w:val="22"/>
        </w:rPr>
      </w:pPr>
      <w:r w:rsidRPr="00585C97">
        <w:rPr>
          <w:sz w:val="22"/>
          <w:szCs w:val="22"/>
        </w:rPr>
        <w:t>•</w:t>
      </w:r>
      <w:r w:rsidRPr="00585C97">
        <w:rPr>
          <w:sz w:val="22"/>
          <w:szCs w:val="22"/>
        </w:rPr>
        <w:tab/>
      </w:r>
      <w:r w:rsidR="00775ECB">
        <w:rPr>
          <w:sz w:val="22"/>
          <w:szCs w:val="22"/>
        </w:rPr>
        <w:t>Het samen delen en uitwis</w:t>
      </w:r>
      <w:r w:rsidR="00D74A38">
        <w:rPr>
          <w:sz w:val="22"/>
          <w:szCs w:val="22"/>
        </w:rPr>
        <w:t>selen van ervaringen</w:t>
      </w:r>
      <w:r w:rsidR="00775ECB">
        <w:rPr>
          <w:sz w:val="22"/>
          <w:szCs w:val="22"/>
        </w:rPr>
        <w:t xml:space="preserve"> over </w:t>
      </w:r>
      <w:r w:rsidR="00D445CD">
        <w:rPr>
          <w:sz w:val="22"/>
          <w:szCs w:val="22"/>
        </w:rPr>
        <w:t>s</w:t>
      </w:r>
      <w:r w:rsidRPr="00585C97">
        <w:rPr>
          <w:sz w:val="22"/>
          <w:szCs w:val="22"/>
        </w:rPr>
        <w:t>cheidi</w:t>
      </w:r>
      <w:r w:rsidR="00775ECB">
        <w:rPr>
          <w:sz w:val="22"/>
          <w:szCs w:val="22"/>
        </w:rPr>
        <w:t>ng</w:t>
      </w:r>
      <w:r w:rsidRPr="00585C97">
        <w:rPr>
          <w:sz w:val="22"/>
          <w:szCs w:val="22"/>
        </w:rPr>
        <w:t>.</w:t>
      </w:r>
    </w:p>
    <w:p w:rsidR="00775ECB" w:rsidRDefault="00693502" w:rsidP="00585C97">
      <w:pPr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H</w:t>
      </w:r>
      <w:r w:rsidR="00775ECB">
        <w:rPr>
          <w:sz w:val="22"/>
          <w:szCs w:val="22"/>
        </w:rPr>
        <w:t>andvatten aanbieden om beter</w:t>
      </w:r>
      <w:r w:rsidR="00585C97" w:rsidRPr="00585C97">
        <w:rPr>
          <w:sz w:val="22"/>
          <w:szCs w:val="22"/>
        </w:rPr>
        <w:t xml:space="preserve"> om</w:t>
      </w:r>
      <w:r w:rsidR="00775ECB">
        <w:rPr>
          <w:sz w:val="22"/>
          <w:szCs w:val="22"/>
        </w:rPr>
        <w:t xml:space="preserve"> te kunnen </w:t>
      </w:r>
      <w:r w:rsidR="00D445CD">
        <w:rPr>
          <w:sz w:val="22"/>
          <w:szCs w:val="22"/>
        </w:rPr>
        <w:t xml:space="preserve"> </w:t>
      </w:r>
      <w:r w:rsidR="00585C97" w:rsidRPr="00585C97">
        <w:rPr>
          <w:sz w:val="22"/>
          <w:szCs w:val="22"/>
        </w:rPr>
        <w:t>gaan met de</w:t>
      </w:r>
      <w:r w:rsidR="00775ECB">
        <w:rPr>
          <w:sz w:val="22"/>
          <w:szCs w:val="22"/>
        </w:rPr>
        <w:t xml:space="preserve"> </w:t>
      </w:r>
    </w:p>
    <w:p w:rsidR="00585C97" w:rsidRPr="00585C97" w:rsidRDefault="00775ECB" w:rsidP="00585C9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scheidings</w:t>
      </w:r>
      <w:r w:rsidR="00585C97" w:rsidRPr="00585C97">
        <w:rPr>
          <w:sz w:val="22"/>
          <w:szCs w:val="22"/>
        </w:rPr>
        <w:t xml:space="preserve"> situatie.</w:t>
      </w:r>
    </w:p>
    <w:p w:rsidR="00585C97" w:rsidRDefault="00585C97" w:rsidP="00585C97">
      <w:pPr>
        <w:rPr>
          <w:sz w:val="22"/>
          <w:szCs w:val="22"/>
        </w:rPr>
      </w:pPr>
    </w:p>
    <w:p w:rsidR="00585C97" w:rsidRDefault="00585C97" w:rsidP="00585C97">
      <w:pPr>
        <w:rPr>
          <w:sz w:val="22"/>
          <w:szCs w:val="22"/>
        </w:rPr>
      </w:pPr>
    </w:p>
    <w:p w:rsidR="00D74A38" w:rsidRPr="00470F19" w:rsidRDefault="00775ECB" w:rsidP="00585C97">
      <w:pPr>
        <w:rPr>
          <w:color w:val="808080" w:themeColor="background1" w:themeShade="80"/>
          <w:sz w:val="22"/>
          <w:szCs w:val="22"/>
        </w:rPr>
      </w:pPr>
      <w:r w:rsidRPr="00470F19">
        <w:rPr>
          <w:color w:val="808080" w:themeColor="background1" w:themeShade="80"/>
          <w:sz w:val="22"/>
          <w:szCs w:val="22"/>
        </w:rPr>
        <w:t>Wat doen we tijdens de KIES-groep?</w:t>
      </w:r>
    </w:p>
    <w:p w:rsidR="00585C97" w:rsidRDefault="00585C97" w:rsidP="00585C97">
      <w:pPr>
        <w:rPr>
          <w:sz w:val="22"/>
          <w:szCs w:val="22"/>
        </w:rPr>
      </w:pPr>
      <w:r w:rsidRPr="00585C97">
        <w:rPr>
          <w:sz w:val="22"/>
          <w:szCs w:val="22"/>
        </w:rPr>
        <w:t>De trainers creëren voor de kinderen een veilige groepssituatie, waar ruimte en aandacht</w:t>
      </w:r>
      <w:r w:rsidR="00775ECB">
        <w:rPr>
          <w:sz w:val="22"/>
          <w:szCs w:val="22"/>
        </w:rPr>
        <w:t xml:space="preserve"> is voor gevoelens. Tijdens de groep worden de onderwerpen </w:t>
      </w:r>
      <w:r w:rsidR="00D74A38">
        <w:rPr>
          <w:sz w:val="22"/>
          <w:szCs w:val="22"/>
        </w:rPr>
        <w:t>d.m.v. spel en</w:t>
      </w:r>
      <w:r w:rsidR="00775ECB">
        <w:rPr>
          <w:sz w:val="22"/>
          <w:szCs w:val="22"/>
        </w:rPr>
        <w:t xml:space="preserve"> creatieve opdrachten besproken. </w:t>
      </w:r>
    </w:p>
    <w:p w:rsidR="00585C97" w:rsidRPr="00585C97" w:rsidRDefault="00D74A38" w:rsidP="00585C97">
      <w:pPr>
        <w:rPr>
          <w:sz w:val="22"/>
          <w:szCs w:val="22"/>
        </w:rPr>
      </w:pPr>
      <w:r>
        <w:rPr>
          <w:sz w:val="22"/>
          <w:szCs w:val="22"/>
        </w:rPr>
        <w:lastRenderedPageBreak/>
        <w:t>Kinderen kunnen na de groepsbijeenkomsten vaak beter aangeven wat zij ervaren in een scheidingssituatie</w:t>
      </w:r>
      <w:r w:rsidR="00585C97" w:rsidRPr="00585C97">
        <w:rPr>
          <w:sz w:val="22"/>
          <w:szCs w:val="22"/>
        </w:rPr>
        <w:t>. Dit helpt de kinderen in hun verdere ontwikkeling.</w:t>
      </w:r>
    </w:p>
    <w:p w:rsidR="00585C97" w:rsidRDefault="00585C97" w:rsidP="00585C97">
      <w:pPr>
        <w:rPr>
          <w:sz w:val="22"/>
          <w:szCs w:val="22"/>
        </w:rPr>
      </w:pPr>
    </w:p>
    <w:p w:rsidR="00775ECB" w:rsidRPr="00470F19" w:rsidRDefault="00775ECB" w:rsidP="00775ECB">
      <w:pPr>
        <w:rPr>
          <w:color w:val="808080" w:themeColor="background1" w:themeShade="80"/>
          <w:sz w:val="22"/>
          <w:szCs w:val="22"/>
        </w:rPr>
      </w:pPr>
      <w:r w:rsidRPr="00470F19">
        <w:rPr>
          <w:color w:val="808080" w:themeColor="background1" w:themeShade="80"/>
          <w:sz w:val="22"/>
          <w:szCs w:val="22"/>
        </w:rPr>
        <w:t>Wat ervaren</w:t>
      </w:r>
      <w:r w:rsidR="00A11DD1" w:rsidRPr="00470F19">
        <w:rPr>
          <w:color w:val="808080" w:themeColor="background1" w:themeShade="80"/>
          <w:sz w:val="22"/>
          <w:szCs w:val="22"/>
        </w:rPr>
        <w:t>/leren</w:t>
      </w:r>
      <w:r w:rsidRPr="00470F19">
        <w:rPr>
          <w:color w:val="808080" w:themeColor="background1" w:themeShade="80"/>
          <w:sz w:val="22"/>
          <w:szCs w:val="22"/>
        </w:rPr>
        <w:t xml:space="preserve"> kinderen tijdens de KIES-groep?</w:t>
      </w:r>
    </w:p>
    <w:p w:rsidR="00585C97" w:rsidRDefault="00775ECB" w:rsidP="00585C97">
      <w:pPr>
        <w:rPr>
          <w:sz w:val="22"/>
          <w:szCs w:val="22"/>
        </w:rPr>
      </w:pPr>
      <w:r>
        <w:rPr>
          <w:sz w:val="22"/>
          <w:szCs w:val="22"/>
        </w:rPr>
        <w:t>Samen doen en praten</w:t>
      </w:r>
      <w:r w:rsidR="00585C97" w:rsidRPr="00585C97">
        <w:rPr>
          <w:sz w:val="22"/>
          <w:szCs w:val="22"/>
        </w:rPr>
        <w:t xml:space="preserve"> over de onderwerpen die spelen</w:t>
      </w:r>
      <w:r w:rsidR="00D23C2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geeft hen inzicht in scheidingssituaties</w:t>
      </w:r>
      <w:r w:rsidR="00D23C2F">
        <w:rPr>
          <w:sz w:val="22"/>
          <w:szCs w:val="22"/>
        </w:rPr>
        <w:t xml:space="preserve">. </w:t>
      </w:r>
      <w:r w:rsidR="00D74A38">
        <w:rPr>
          <w:sz w:val="22"/>
          <w:szCs w:val="22"/>
        </w:rPr>
        <w:t xml:space="preserve"> De </w:t>
      </w:r>
      <w:r w:rsidR="00D74A38" w:rsidRPr="00585C97">
        <w:rPr>
          <w:sz w:val="22"/>
          <w:szCs w:val="22"/>
        </w:rPr>
        <w:t xml:space="preserve">kinderen </w:t>
      </w:r>
      <w:r w:rsidR="00A11DD1">
        <w:rPr>
          <w:sz w:val="22"/>
          <w:szCs w:val="22"/>
        </w:rPr>
        <w:t xml:space="preserve">ervaren </w:t>
      </w:r>
      <w:r w:rsidR="00D74A38" w:rsidRPr="00585C97">
        <w:rPr>
          <w:sz w:val="22"/>
          <w:szCs w:val="22"/>
        </w:rPr>
        <w:t xml:space="preserve">dat </w:t>
      </w:r>
      <w:r w:rsidR="00A11DD1">
        <w:rPr>
          <w:sz w:val="22"/>
          <w:szCs w:val="22"/>
        </w:rPr>
        <w:t xml:space="preserve">zij van beide ouders mogen houden, dat </w:t>
      </w:r>
      <w:r w:rsidR="00D74A38" w:rsidRPr="00585C97">
        <w:rPr>
          <w:sz w:val="22"/>
          <w:szCs w:val="22"/>
        </w:rPr>
        <w:t xml:space="preserve">het onmogelijk is om te kiezen tussen hun ouders na een scheiding en dat niemand dat van hen verwacht. </w:t>
      </w:r>
      <w:r w:rsidR="00D23C2F">
        <w:rPr>
          <w:sz w:val="22"/>
          <w:szCs w:val="22"/>
        </w:rPr>
        <w:t>K</w:t>
      </w:r>
      <w:r w:rsidR="00585C97" w:rsidRPr="00585C97">
        <w:rPr>
          <w:sz w:val="22"/>
          <w:szCs w:val="22"/>
        </w:rPr>
        <w:t xml:space="preserve">inderen </w:t>
      </w:r>
      <w:r w:rsidR="00D23C2F">
        <w:rPr>
          <w:sz w:val="22"/>
          <w:szCs w:val="22"/>
        </w:rPr>
        <w:t>leren via creatieve opdrachten hun gevoel</w:t>
      </w:r>
      <w:r w:rsidR="00D74A38">
        <w:rPr>
          <w:sz w:val="22"/>
          <w:szCs w:val="22"/>
        </w:rPr>
        <w:t>e</w:t>
      </w:r>
      <w:r w:rsidR="00D23C2F">
        <w:rPr>
          <w:sz w:val="22"/>
          <w:szCs w:val="22"/>
        </w:rPr>
        <w:t>ns te uiten</w:t>
      </w:r>
      <w:r w:rsidR="00D74A38">
        <w:rPr>
          <w:sz w:val="22"/>
          <w:szCs w:val="22"/>
        </w:rPr>
        <w:t xml:space="preserve"> </w:t>
      </w:r>
      <w:r w:rsidR="00D23C2F">
        <w:rPr>
          <w:sz w:val="22"/>
          <w:szCs w:val="22"/>
        </w:rPr>
        <w:t>en te pr</w:t>
      </w:r>
      <w:r w:rsidR="00585C97" w:rsidRPr="00585C97">
        <w:rPr>
          <w:sz w:val="22"/>
          <w:szCs w:val="22"/>
        </w:rPr>
        <w:t xml:space="preserve">aten over wat </w:t>
      </w:r>
      <w:r w:rsidR="00D23C2F">
        <w:rPr>
          <w:sz w:val="22"/>
          <w:szCs w:val="22"/>
        </w:rPr>
        <w:t>ze moeilijk vinden. Zij leren van elkaar</w:t>
      </w:r>
      <w:r w:rsidR="00585C97" w:rsidRPr="00585C97">
        <w:rPr>
          <w:sz w:val="22"/>
          <w:szCs w:val="22"/>
        </w:rPr>
        <w:t xml:space="preserve"> hoe </w:t>
      </w:r>
      <w:r w:rsidR="00D23C2F">
        <w:rPr>
          <w:sz w:val="22"/>
          <w:szCs w:val="22"/>
        </w:rPr>
        <w:t>zij om</w:t>
      </w:r>
      <w:r w:rsidR="00D74A38">
        <w:rPr>
          <w:sz w:val="22"/>
          <w:szCs w:val="22"/>
        </w:rPr>
        <w:t xml:space="preserve"> kunnen gaan</w:t>
      </w:r>
      <w:r w:rsidR="00585C97" w:rsidRPr="00585C97">
        <w:rPr>
          <w:sz w:val="22"/>
          <w:szCs w:val="22"/>
        </w:rPr>
        <w:t xml:space="preserve"> met de</w:t>
      </w:r>
      <w:r w:rsidR="00585C97">
        <w:rPr>
          <w:sz w:val="22"/>
          <w:szCs w:val="22"/>
        </w:rPr>
        <w:t xml:space="preserve">  s</w:t>
      </w:r>
      <w:r w:rsidR="00585C97" w:rsidRPr="00585C97">
        <w:rPr>
          <w:sz w:val="22"/>
          <w:szCs w:val="22"/>
        </w:rPr>
        <w:t>cheiding.</w:t>
      </w:r>
    </w:p>
    <w:p w:rsidR="00585C97" w:rsidRDefault="00585C97" w:rsidP="00585C97">
      <w:pPr>
        <w:rPr>
          <w:sz w:val="22"/>
          <w:szCs w:val="22"/>
        </w:rPr>
      </w:pPr>
    </w:p>
    <w:p w:rsidR="00585C97" w:rsidRPr="00470F19" w:rsidRDefault="00585C97" w:rsidP="00585C97">
      <w:pPr>
        <w:rPr>
          <w:color w:val="808080" w:themeColor="background1" w:themeShade="80"/>
          <w:sz w:val="22"/>
          <w:szCs w:val="22"/>
        </w:rPr>
      </w:pPr>
      <w:r w:rsidRPr="00470F19">
        <w:rPr>
          <w:color w:val="808080" w:themeColor="background1" w:themeShade="80"/>
          <w:sz w:val="22"/>
          <w:szCs w:val="22"/>
        </w:rPr>
        <w:t>Informatie voor ouders</w:t>
      </w:r>
    </w:p>
    <w:p w:rsidR="00585C97" w:rsidRPr="00CD3C11" w:rsidRDefault="00585C97" w:rsidP="00585C97">
      <w:pPr>
        <w:rPr>
          <w:sz w:val="22"/>
          <w:szCs w:val="22"/>
        </w:rPr>
      </w:pPr>
      <w:r>
        <w:rPr>
          <w:sz w:val="22"/>
          <w:szCs w:val="22"/>
        </w:rPr>
        <w:t xml:space="preserve">De ouders van ieder kind dat is aangemeld, krijgen voor de aanvang van de training een uitnodiging voor een gezamelijke ouderavond. </w:t>
      </w:r>
      <w:r w:rsidR="00D74A38">
        <w:rPr>
          <w:sz w:val="22"/>
          <w:szCs w:val="22"/>
        </w:rPr>
        <w:t>Tijdens de ouderavond wordt o.a. het programma van de goepsbijeenkomsten nad</w:t>
      </w:r>
      <w:r w:rsidR="00693502">
        <w:rPr>
          <w:sz w:val="22"/>
          <w:szCs w:val="22"/>
        </w:rPr>
        <w:t xml:space="preserve">er toegelicht. </w:t>
      </w:r>
      <w:r w:rsidR="00D74A38">
        <w:rPr>
          <w:sz w:val="22"/>
          <w:szCs w:val="22"/>
        </w:rPr>
        <w:t xml:space="preserve"> </w:t>
      </w:r>
      <w:r>
        <w:rPr>
          <w:sz w:val="22"/>
          <w:szCs w:val="22"/>
        </w:rPr>
        <w:t>Na afloop van de training is e</w:t>
      </w:r>
      <w:r w:rsidR="00D16AA4">
        <w:rPr>
          <w:sz w:val="22"/>
          <w:szCs w:val="22"/>
        </w:rPr>
        <w:t>r een ouderavond waarin de KIES wordt geevalueerd.</w:t>
      </w:r>
    </w:p>
    <w:p w:rsidR="00CD3C11" w:rsidRPr="00CD3C11" w:rsidRDefault="00CD3C11" w:rsidP="00CD3C11">
      <w:pPr>
        <w:pStyle w:val="Kop2"/>
        <w:rPr>
          <w:rFonts w:asciiTheme="minorHAnsi" w:hAnsiTheme="minorHAnsi"/>
          <w:color w:val="auto"/>
          <w:sz w:val="22"/>
          <w:szCs w:val="22"/>
        </w:rPr>
      </w:pPr>
    </w:p>
    <w:p w:rsidR="00CD3C11" w:rsidRPr="00CD3C11" w:rsidRDefault="00CD3C11" w:rsidP="00CD3C11">
      <w:pPr>
        <w:pStyle w:val="Kadertekstkleur"/>
        <w:ind w:left="360"/>
        <w:rPr>
          <w:color w:val="auto"/>
          <w:sz w:val="22"/>
          <w:szCs w:val="22"/>
        </w:rPr>
      </w:pPr>
      <w:r w:rsidRPr="00CD3C11">
        <w:rPr>
          <w:color w:val="auto"/>
          <w:sz w:val="22"/>
          <w:szCs w:val="22"/>
        </w:rPr>
        <w:t xml:space="preserve">Wanneer en hoe vaak?  </w:t>
      </w:r>
    </w:p>
    <w:p w:rsidR="00CD3C11" w:rsidRPr="00CD3C11" w:rsidRDefault="00470F19" w:rsidP="00CD3C11">
      <w:pPr>
        <w:pStyle w:val="Kadertekstwi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Acht bijeenkomsten </w:t>
      </w:r>
    </w:p>
    <w:p w:rsidR="00470F19" w:rsidRDefault="00470F19" w:rsidP="00CD3C11">
      <w:pPr>
        <w:pStyle w:val="Kadertekstwi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Van 15:45 tot 17:00</w:t>
      </w:r>
    </w:p>
    <w:p w:rsidR="00CD3C11" w:rsidRPr="00CD3C11" w:rsidRDefault="00470F19" w:rsidP="00CD3C11">
      <w:pPr>
        <w:pStyle w:val="Kadertekstwi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Start datum</w:t>
      </w:r>
    </w:p>
    <w:p w:rsidR="00CD3C11" w:rsidRPr="00CD3C11" w:rsidRDefault="00CD3C11" w:rsidP="00CD3C11">
      <w:pPr>
        <w:pStyle w:val="Kadertekstwit"/>
        <w:ind w:left="720"/>
        <w:rPr>
          <w:color w:val="auto"/>
          <w:sz w:val="22"/>
          <w:szCs w:val="22"/>
        </w:rPr>
      </w:pPr>
    </w:p>
    <w:p w:rsidR="00CD3C11" w:rsidRPr="00CD3C11" w:rsidRDefault="00CD3C11" w:rsidP="00CD3C11">
      <w:pPr>
        <w:pStyle w:val="Kadertekstkleur"/>
        <w:ind w:firstLine="360"/>
        <w:rPr>
          <w:color w:val="auto"/>
          <w:sz w:val="22"/>
          <w:szCs w:val="22"/>
        </w:rPr>
      </w:pPr>
      <w:r w:rsidRPr="00CD3C11">
        <w:rPr>
          <w:color w:val="auto"/>
          <w:sz w:val="22"/>
          <w:szCs w:val="22"/>
        </w:rPr>
        <w:t>Locatie</w:t>
      </w:r>
    </w:p>
    <w:p w:rsidR="00CD3C11" w:rsidRPr="00CD3C11" w:rsidRDefault="00693502" w:rsidP="00CD3C11">
      <w:pPr>
        <w:pStyle w:val="Kadertekstwi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</w:t>
      </w:r>
    </w:p>
    <w:p w:rsidR="00CD3C11" w:rsidRPr="00CD3C11" w:rsidRDefault="00CD3C11" w:rsidP="00CD3C11">
      <w:pPr>
        <w:pStyle w:val="Kadertekstwit"/>
        <w:ind w:left="720"/>
        <w:rPr>
          <w:color w:val="auto"/>
          <w:sz w:val="22"/>
          <w:szCs w:val="22"/>
        </w:rPr>
      </w:pPr>
    </w:p>
    <w:p w:rsidR="00CD3C11" w:rsidRPr="00CD3C11" w:rsidRDefault="00CD3C11" w:rsidP="00CD3C11">
      <w:pPr>
        <w:pStyle w:val="Kadertekstkleur"/>
        <w:ind w:firstLine="360"/>
        <w:rPr>
          <w:color w:val="auto"/>
          <w:sz w:val="22"/>
          <w:szCs w:val="22"/>
        </w:rPr>
      </w:pPr>
      <w:r w:rsidRPr="00CD3C11">
        <w:rPr>
          <w:color w:val="auto"/>
          <w:sz w:val="22"/>
          <w:szCs w:val="22"/>
        </w:rPr>
        <w:t xml:space="preserve">Wat kost het? </w:t>
      </w:r>
    </w:p>
    <w:p w:rsidR="00CD3C11" w:rsidRPr="00CD3C11" w:rsidRDefault="00CD3C11" w:rsidP="00CD3C11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D3C11">
        <w:rPr>
          <w:sz w:val="22"/>
          <w:szCs w:val="22"/>
        </w:rPr>
        <w:t>Gratis</w:t>
      </w:r>
    </w:p>
    <w:p w:rsidR="00CD3C11" w:rsidRPr="00CD3C11" w:rsidRDefault="00CD3C11" w:rsidP="00CD3C11">
      <w:pPr>
        <w:ind w:left="360"/>
        <w:rPr>
          <w:sz w:val="22"/>
          <w:szCs w:val="22"/>
        </w:rPr>
      </w:pPr>
    </w:p>
    <w:p w:rsidR="00CD3C11" w:rsidRPr="00CD3C11" w:rsidRDefault="00CD3C11" w:rsidP="00CD3C11">
      <w:pPr>
        <w:pStyle w:val="Kadertekstkleur"/>
        <w:ind w:firstLine="360"/>
        <w:rPr>
          <w:color w:val="auto"/>
          <w:sz w:val="22"/>
          <w:szCs w:val="22"/>
        </w:rPr>
      </w:pPr>
      <w:r w:rsidRPr="00CD3C11">
        <w:rPr>
          <w:color w:val="auto"/>
          <w:sz w:val="22"/>
          <w:szCs w:val="22"/>
        </w:rPr>
        <w:t xml:space="preserve">Informatie of aanmelden </w:t>
      </w:r>
    </w:p>
    <w:p w:rsidR="00CD3C11" w:rsidRDefault="00CD3C11" w:rsidP="00CD3C11">
      <w:pPr>
        <w:pStyle w:val="Lijstalinea"/>
        <w:numPr>
          <w:ilvl w:val="0"/>
          <w:numId w:val="1"/>
        </w:numPr>
        <w:rPr>
          <w:sz w:val="22"/>
          <w:szCs w:val="22"/>
        </w:rPr>
      </w:pPr>
      <w:r w:rsidRPr="00CD3C11">
        <w:rPr>
          <w:sz w:val="22"/>
          <w:szCs w:val="22"/>
        </w:rPr>
        <w:t>Via kwadraad.nl of 088 900 4000</w:t>
      </w:r>
      <w:r w:rsidR="00D445CD">
        <w:rPr>
          <w:sz w:val="22"/>
          <w:szCs w:val="22"/>
        </w:rPr>
        <w:t xml:space="preserve"> of </w:t>
      </w:r>
    </w:p>
    <w:p w:rsidR="00D445CD" w:rsidRPr="00CD3C11" w:rsidRDefault="00E261A3" w:rsidP="00CD3C11">
      <w:pPr>
        <w:pStyle w:val="Lijstaline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Via het Jeugdteam en/of Wijkteam</w:t>
      </w:r>
      <w:r w:rsidR="00D445CD">
        <w:rPr>
          <w:sz w:val="22"/>
          <w:szCs w:val="22"/>
        </w:rPr>
        <w:t xml:space="preserve"> in uw woonplaats</w:t>
      </w:r>
    </w:p>
    <w:p w:rsidR="00CD3C11" w:rsidRPr="00CD3C11" w:rsidRDefault="00CD3C11" w:rsidP="00CD3C11">
      <w:pPr>
        <w:rPr>
          <w:sz w:val="22"/>
          <w:szCs w:val="22"/>
        </w:rPr>
      </w:pPr>
    </w:p>
    <w:p w:rsidR="00F26893" w:rsidRDefault="00470F19">
      <w:r>
        <w:rPr>
          <w:lang w:val="en-US"/>
        </w:rPr>
        <w:drawing>
          <wp:inline distT="0" distB="0" distL="0" distR="0">
            <wp:extent cx="2838450" cy="1905000"/>
            <wp:effectExtent l="0" t="0" r="0" b="0"/>
            <wp:docPr id="4" name="Afbeelding 4" descr="Afbeeldingsresultaat voor KIES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KIES trai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893" w:rsidSect="00FE6D49">
      <w:headerReference w:type="first" r:id="rId9"/>
      <w:footerReference w:type="first" r:id="rId10"/>
      <w:pgSz w:w="8397" w:h="11901"/>
      <w:pgMar w:top="567" w:right="454" w:bottom="567" w:left="45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F46" w:rsidRDefault="00D16AA4">
      <w:pPr>
        <w:spacing w:line="240" w:lineRule="auto"/>
      </w:pPr>
      <w:r>
        <w:separator/>
      </w:r>
    </w:p>
  </w:endnote>
  <w:endnote w:type="continuationSeparator" w:id="0">
    <w:p w:rsidR="00476F46" w:rsidRDefault="00D16A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ariable-Black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6C" w:rsidRPr="00430A6C" w:rsidRDefault="00430A6C" w:rsidP="00430A6C">
    <w:pPr>
      <w:pStyle w:val="Kop3"/>
      <w:rPr>
        <w:color w:val="FABF8F" w:themeColor="accent6" w:themeTint="99"/>
      </w:rPr>
    </w:pPr>
    <w:r w:rsidRPr="00430A6C">
      <w:rPr>
        <w:color w:val="FABF8F" w:themeColor="accent6" w:themeTint="99"/>
      </w:rPr>
      <w:t xml:space="preserve">Ga direct aan de slag op </w:t>
    </w:r>
  </w:p>
  <w:p w:rsidR="00430A6C" w:rsidRPr="00430A6C" w:rsidRDefault="00430A6C" w:rsidP="00430A6C">
    <w:pPr>
      <w:pStyle w:val="Kop3"/>
      <w:rPr>
        <w:color w:val="FABF8F" w:themeColor="accent6" w:themeTint="99"/>
      </w:rPr>
    </w:pPr>
    <w:r w:rsidRPr="00430A6C">
      <w:rPr>
        <w:color w:val="E36C0A" w:themeColor="accent6" w:themeShade="BF"/>
      </w:rPr>
      <w:t xml:space="preserve">kwadraad.nl </w:t>
    </w:r>
    <w:r w:rsidRPr="00430A6C">
      <w:rPr>
        <w:color w:val="FABF8F" w:themeColor="accent6" w:themeTint="99"/>
      </w:rPr>
      <w:t xml:space="preserve">of bel </w:t>
    </w:r>
    <w:r w:rsidRPr="00430A6C">
      <w:rPr>
        <w:color w:val="E36C0A" w:themeColor="accent6" w:themeShade="BF"/>
      </w:rPr>
      <w:t>088 900 4000</w:t>
    </w:r>
  </w:p>
  <w:p w:rsidR="00430A6C" w:rsidRPr="00430A6C" w:rsidRDefault="00430A6C">
    <w:pPr>
      <w:pStyle w:val="Voettekst"/>
      <w:rPr>
        <w:color w:val="FABF8F" w:themeColor="accent6" w:themeTint="99"/>
      </w:rPr>
    </w:pPr>
  </w:p>
  <w:p w:rsidR="00430A6C" w:rsidRPr="00430A6C" w:rsidRDefault="00430A6C">
    <w:pPr>
      <w:pStyle w:val="Voettekst"/>
      <w:rPr>
        <w:color w:val="FABF8F" w:themeColor="accent6" w:themeTint="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F46" w:rsidRDefault="00D16AA4">
      <w:pPr>
        <w:spacing w:line="240" w:lineRule="auto"/>
      </w:pPr>
      <w:r>
        <w:separator/>
      </w:r>
    </w:p>
  </w:footnote>
  <w:footnote w:type="continuationSeparator" w:id="0">
    <w:p w:rsidR="00476F46" w:rsidRDefault="00D16A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EF" w:rsidRDefault="008F76E5" w:rsidP="00FE6D49">
    <w:pPr>
      <w:pStyle w:val="Koptekst"/>
    </w:pPr>
  </w:p>
  <w:p w:rsidR="00B660EF" w:rsidRDefault="008F76E5" w:rsidP="00FE6D49">
    <w:pPr>
      <w:pStyle w:val="Koptekst"/>
    </w:pPr>
  </w:p>
  <w:p w:rsidR="00B660EF" w:rsidRDefault="008F76E5" w:rsidP="00FE6D49">
    <w:pPr>
      <w:pStyle w:val="Koptekst"/>
    </w:pPr>
  </w:p>
  <w:p w:rsidR="00B660EF" w:rsidRDefault="008F76E5" w:rsidP="00FE6D49">
    <w:pPr>
      <w:pStyle w:val="Koptekst"/>
    </w:pPr>
  </w:p>
  <w:p w:rsidR="00B660EF" w:rsidRDefault="008F76E5" w:rsidP="00FE6D49">
    <w:pPr>
      <w:pStyle w:val="Koptekst"/>
    </w:pPr>
  </w:p>
  <w:p w:rsidR="00B660EF" w:rsidRDefault="008F76E5" w:rsidP="00FE6D49">
    <w:pPr>
      <w:pStyle w:val="Koptekst"/>
    </w:pPr>
  </w:p>
  <w:p w:rsidR="00B660EF" w:rsidRDefault="008F76E5" w:rsidP="00FE6D49">
    <w:pPr>
      <w:pStyle w:val="Koptekst"/>
    </w:pPr>
  </w:p>
  <w:p w:rsidR="00B660EF" w:rsidRDefault="008F76E5" w:rsidP="00FE6D49">
    <w:pPr>
      <w:pStyle w:val="Koptekst"/>
    </w:pPr>
  </w:p>
  <w:p w:rsidR="00B660EF" w:rsidRDefault="008F76E5" w:rsidP="00FE6D49">
    <w:pPr>
      <w:pStyle w:val="Koptekst"/>
    </w:pPr>
  </w:p>
  <w:p w:rsidR="00B660EF" w:rsidRDefault="008F76E5" w:rsidP="00FE6D49">
    <w:pPr>
      <w:pStyle w:val="Koptekst"/>
    </w:pPr>
  </w:p>
  <w:p w:rsidR="00B660EF" w:rsidRDefault="008F76E5" w:rsidP="00FE6D49">
    <w:pPr>
      <w:pStyle w:val="Koptekst"/>
    </w:pPr>
  </w:p>
  <w:p w:rsidR="00B660EF" w:rsidRDefault="008F76E5" w:rsidP="00FE6D49">
    <w:pPr>
      <w:pStyle w:val="Koptekst"/>
    </w:pPr>
  </w:p>
  <w:p w:rsidR="00B660EF" w:rsidRDefault="00470F19" w:rsidP="00FE6D49">
    <w:pPr>
      <w:pStyle w:val="Koptekst"/>
    </w:pPr>
    <w:r>
      <w:rPr>
        <w:lang w:val="en-US"/>
      </w:rPr>
      <w:drawing>
        <wp:inline distT="0" distB="0" distL="0" distR="0">
          <wp:extent cx="2838450" cy="1905000"/>
          <wp:effectExtent l="0" t="0" r="0" b="0"/>
          <wp:docPr id="1" name="Afbeelding 1" descr="Afbeeldingsresultaat voor KIES trai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fbeeldingsresultaat voor KIES trai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0EF" w:rsidRDefault="008F76E5" w:rsidP="00FE6D49">
    <w:pPr>
      <w:pStyle w:val="Koptekst"/>
    </w:pPr>
  </w:p>
  <w:p w:rsidR="00B660EF" w:rsidRDefault="008F76E5" w:rsidP="00FE6D49">
    <w:pPr>
      <w:pStyle w:val="Koptekst"/>
    </w:pPr>
  </w:p>
  <w:p w:rsidR="00B660EF" w:rsidRDefault="008F76E5" w:rsidP="00FE6D4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11153"/>
    <w:multiLevelType w:val="multilevel"/>
    <w:tmpl w:val="BA80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11"/>
    <w:rsid w:val="002746EB"/>
    <w:rsid w:val="00430A6C"/>
    <w:rsid w:val="00470F19"/>
    <w:rsid w:val="00476F46"/>
    <w:rsid w:val="00585C97"/>
    <w:rsid w:val="00693502"/>
    <w:rsid w:val="00694559"/>
    <w:rsid w:val="00710653"/>
    <w:rsid w:val="00775ECB"/>
    <w:rsid w:val="00815260"/>
    <w:rsid w:val="00832CFB"/>
    <w:rsid w:val="008F76E5"/>
    <w:rsid w:val="00915130"/>
    <w:rsid w:val="00A11DD1"/>
    <w:rsid w:val="00CD3C11"/>
    <w:rsid w:val="00D16AA4"/>
    <w:rsid w:val="00D23C2F"/>
    <w:rsid w:val="00D445CD"/>
    <w:rsid w:val="00D74A38"/>
    <w:rsid w:val="00E261A3"/>
    <w:rsid w:val="00F2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4DFF78-946D-47AE-9AD0-84EF7334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3C11"/>
    <w:pPr>
      <w:spacing w:after="0" w:line="240" w:lineRule="exact"/>
    </w:pPr>
    <w:rPr>
      <w:rFonts w:eastAsiaTheme="minorEastAsia"/>
      <w:noProof/>
      <w:sz w:val="20"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3C1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EECE1" w:themeColor="background2"/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3C11"/>
    <w:pPr>
      <w:keepNext/>
      <w:keepLines/>
      <w:spacing w:line="320" w:lineRule="exact"/>
      <w:outlineLvl w:val="2"/>
    </w:pPr>
    <w:rPr>
      <w:rFonts w:ascii="Variable-Black" w:eastAsiaTheme="majorEastAsia" w:hAnsi="Variable-Black" w:cstheme="majorBidi"/>
      <w:color w:val="EEECE1" w:themeColor="background2"/>
      <w:spacing w:val="-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D3C11"/>
    <w:pPr>
      <w:keepNext/>
      <w:keepLines/>
      <w:spacing w:line="480" w:lineRule="exact"/>
      <w:outlineLvl w:val="3"/>
    </w:pPr>
    <w:rPr>
      <w:rFonts w:ascii="Variable-Black" w:eastAsiaTheme="majorEastAsia" w:hAnsi="Variable-Black" w:cstheme="majorBidi"/>
      <w:bCs/>
      <w:iCs/>
      <w:color w:val="EEECE1" w:themeColor="background2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1-accent3">
    <w:name w:val="Medium List 1 Accent 3"/>
    <w:basedOn w:val="Standaardtabel"/>
    <w:uiPriority w:val="65"/>
    <w:rsid w:val="009151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customStyle="1" w:styleId="Kop2Char">
    <w:name w:val="Kop 2 Char"/>
    <w:basedOn w:val="Standaardalinea-lettertype"/>
    <w:link w:val="Kop2"/>
    <w:uiPriority w:val="9"/>
    <w:rsid w:val="00CD3C11"/>
    <w:rPr>
      <w:rFonts w:asciiTheme="majorHAnsi" w:eastAsiaTheme="majorEastAsia" w:hAnsiTheme="majorHAnsi" w:cstheme="majorBidi"/>
      <w:b/>
      <w:bCs/>
      <w:noProof/>
      <w:color w:val="EEECE1" w:themeColor="background2"/>
      <w:sz w:val="24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CD3C11"/>
    <w:rPr>
      <w:rFonts w:ascii="Variable-Black" w:eastAsiaTheme="majorEastAsia" w:hAnsi="Variable-Black" w:cstheme="majorBidi"/>
      <w:noProof/>
      <w:color w:val="EEECE1" w:themeColor="background2"/>
      <w:spacing w:val="-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D3C11"/>
    <w:rPr>
      <w:rFonts w:ascii="Variable-Black" w:eastAsiaTheme="majorEastAsia" w:hAnsi="Variable-Black" w:cstheme="majorBidi"/>
      <w:bCs/>
      <w:iCs/>
      <w:noProof/>
      <w:color w:val="EEECE1" w:themeColor="background2"/>
      <w:sz w:val="40"/>
      <w:szCs w:val="40"/>
    </w:rPr>
  </w:style>
  <w:style w:type="paragraph" w:styleId="Koptekst">
    <w:name w:val="header"/>
    <w:basedOn w:val="Standaard"/>
    <w:link w:val="KoptekstChar"/>
    <w:uiPriority w:val="99"/>
    <w:unhideWhenUsed/>
    <w:rsid w:val="00CD3C11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3C11"/>
    <w:rPr>
      <w:rFonts w:eastAsiaTheme="minorEastAsia"/>
      <w:noProof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CD3C11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3C11"/>
    <w:rPr>
      <w:rFonts w:eastAsiaTheme="minorEastAsia"/>
      <w:noProof/>
      <w:sz w:val="20"/>
      <w:szCs w:val="20"/>
    </w:rPr>
  </w:style>
  <w:style w:type="paragraph" w:customStyle="1" w:styleId="Kadertekstwit">
    <w:name w:val="Kader tekst wit"/>
    <w:basedOn w:val="Standaard"/>
    <w:qFormat/>
    <w:rsid w:val="00CD3C11"/>
    <w:rPr>
      <w:color w:val="FFFFFF" w:themeColor="background1"/>
      <w:sz w:val="24"/>
      <w:szCs w:val="24"/>
    </w:rPr>
  </w:style>
  <w:style w:type="paragraph" w:customStyle="1" w:styleId="Kadertekstkleur">
    <w:name w:val="Kader tekst kleur"/>
    <w:basedOn w:val="Kadertekstwit"/>
    <w:qFormat/>
    <w:rsid w:val="00CD3C11"/>
    <w:rPr>
      <w:color w:val="EEECE1" w:themeColor="background2"/>
    </w:rPr>
  </w:style>
  <w:style w:type="character" w:styleId="Zwaar">
    <w:name w:val="Strong"/>
    <w:basedOn w:val="Standaardalinea-lettertype"/>
    <w:uiPriority w:val="22"/>
    <w:qFormat/>
    <w:rsid w:val="00CD3C11"/>
    <w:rPr>
      <w:b/>
      <w:bCs/>
    </w:rPr>
  </w:style>
  <w:style w:type="paragraph" w:styleId="Lijstalinea">
    <w:name w:val="List Paragraph"/>
    <w:basedOn w:val="Standaard"/>
    <w:uiPriority w:val="34"/>
    <w:qFormat/>
    <w:rsid w:val="00CD3C1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30A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0A6C"/>
    <w:rPr>
      <w:rFonts w:ascii="Segoe UI" w:eastAsiaTheme="minorEastAsia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6A29-2708-4ABB-A9CD-1A13D3A3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Paauwe</dc:creator>
  <cp:lastModifiedBy>Maike Breijnaerts</cp:lastModifiedBy>
  <cp:revision>4</cp:revision>
  <cp:lastPrinted>2019-07-04T11:24:00Z</cp:lastPrinted>
  <dcterms:created xsi:type="dcterms:W3CDTF">2018-07-05T07:56:00Z</dcterms:created>
  <dcterms:modified xsi:type="dcterms:W3CDTF">2019-07-04T11:42:00Z</dcterms:modified>
</cp:coreProperties>
</file>